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A424" w14:textId="45540EC1" w:rsidR="005647B5" w:rsidRDefault="00A33953" w:rsidP="00A33953">
      <w:pPr>
        <w:pStyle w:val="NormalWeb"/>
        <w:spacing w:before="120" w:beforeAutospacing="0" w:after="120" w:afterAutospacing="0" w:line="336" w:lineRule="atLeast"/>
        <w:jc w:val="center"/>
        <w:rPr>
          <w:rFonts w:ascii="Comic Sans MS" w:hAnsi="Comic Sans MS"/>
          <w:color w:val="000000"/>
          <w:sz w:val="36"/>
          <w:szCs w:val="36"/>
        </w:rPr>
      </w:pPr>
      <w:r w:rsidRPr="005647B5">
        <w:rPr>
          <w:rFonts w:ascii="Comic Sans MS" w:hAnsi="Comic Sans MS"/>
          <w:color w:val="000000"/>
          <w:sz w:val="36"/>
          <w:szCs w:val="36"/>
        </w:rPr>
        <w:t xml:space="preserve">ANNOUNCEMENT – </w:t>
      </w:r>
      <w:r w:rsidR="005647B5">
        <w:rPr>
          <w:rFonts w:ascii="Comic Sans MS" w:hAnsi="Comic Sans MS"/>
          <w:color w:val="000000"/>
          <w:sz w:val="36"/>
          <w:szCs w:val="36"/>
        </w:rPr>
        <w:t>MEMORY WALK</w:t>
      </w:r>
      <w:r w:rsidR="00896C44" w:rsidRPr="005647B5">
        <w:rPr>
          <w:rFonts w:ascii="Comic Sans MS" w:hAnsi="Comic Sans MS"/>
          <w:color w:val="000000"/>
          <w:sz w:val="36"/>
          <w:szCs w:val="36"/>
        </w:rPr>
        <w:t xml:space="preserve"> </w:t>
      </w:r>
    </w:p>
    <w:p w14:paraId="13BCDED5" w14:textId="77777777" w:rsidR="00A33953" w:rsidRDefault="00A33953" w:rsidP="00A33953">
      <w:pPr>
        <w:pStyle w:val="NormalWeb"/>
        <w:spacing w:before="120" w:beforeAutospacing="0" w:after="120" w:afterAutospacing="0" w:line="336" w:lineRule="atLeast"/>
        <w:jc w:val="center"/>
        <w:rPr>
          <w:rFonts w:ascii="Comic Sans MS" w:hAnsi="Comic Sans MS"/>
          <w:color w:val="000000"/>
          <w:sz w:val="36"/>
          <w:szCs w:val="36"/>
        </w:rPr>
      </w:pPr>
      <w:r w:rsidRPr="005647B5">
        <w:rPr>
          <w:rFonts w:ascii="Comic Sans MS" w:hAnsi="Comic Sans MS"/>
          <w:color w:val="000000"/>
          <w:sz w:val="36"/>
          <w:szCs w:val="36"/>
        </w:rPr>
        <w:t xml:space="preserve">2023 </w:t>
      </w:r>
      <w:r w:rsidR="00A47B4E" w:rsidRPr="005647B5">
        <w:rPr>
          <w:rFonts w:ascii="Comic Sans MS" w:hAnsi="Comic Sans MS"/>
          <w:color w:val="000000"/>
          <w:sz w:val="36"/>
          <w:szCs w:val="36"/>
        </w:rPr>
        <w:t xml:space="preserve">FINAL </w:t>
      </w:r>
      <w:r w:rsidRPr="005647B5">
        <w:rPr>
          <w:rFonts w:ascii="Comic Sans MS" w:hAnsi="Comic Sans MS"/>
          <w:color w:val="000000"/>
          <w:sz w:val="36"/>
          <w:szCs w:val="36"/>
        </w:rPr>
        <w:t>BRICK CAMPAIGN</w:t>
      </w:r>
      <w:r w:rsidR="005647B5">
        <w:rPr>
          <w:rFonts w:ascii="Comic Sans MS" w:hAnsi="Comic Sans MS"/>
          <w:color w:val="000000"/>
          <w:sz w:val="36"/>
          <w:szCs w:val="36"/>
        </w:rPr>
        <w:t xml:space="preserve">  </w:t>
      </w:r>
    </w:p>
    <w:p w14:paraId="4FBD5E7B" w14:textId="77777777" w:rsidR="00731AEE" w:rsidRDefault="00555480" w:rsidP="007B215D">
      <w:pPr>
        <w:pStyle w:val="NormalWeb"/>
        <w:spacing w:before="120" w:beforeAutospacing="0" w:after="120" w:afterAutospacing="0" w:line="336" w:lineRule="atLeast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In r</w:t>
      </w:r>
      <w:r w:rsidR="00731AEE">
        <w:rPr>
          <w:rFonts w:ascii="Comic Sans MS" w:hAnsi="Comic Sans MS"/>
          <w:color w:val="000000"/>
        </w:rPr>
        <w:t>ecogni</w:t>
      </w:r>
      <w:r>
        <w:rPr>
          <w:rFonts w:ascii="Comic Sans MS" w:hAnsi="Comic Sans MS"/>
          <w:color w:val="000000"/>
        </w:rPr>
        <w:t xml:space="preserve">tion of </w:t>
      </w:r>
      <w:r w:rsidR="00731AEE">
        <w:rPr>
          <w:rFonts w:ascii="Comic Sans MS" w:hAnsi="Comic Sans MS"/>
          <w:color w:val="000000"/>
        </w:rPr>
        <w:t xml:space="preserve">over 55 years of softball, the Goddard Slow Pitch Softball Association installed a Memory Walk at its ball fields. The walk </w:t>
      </w:r>
      <w:r w:rsidR="00595A5F">
        <w:rPr>
          <w:rFonts w:ascii="Comic Sans MS" w:hAnsi="Comic Sans MS"/>
          <w:color w:val="000000"/>
        </w:rPr>
        <w:t>serves as</w:t>
      </w:r>
      <w:r w:rsidR="00731AEE">
        <w:rPr>
          <w:rFonts w:ascii="Comic Sans MS" w:hAnsi="Comic Sans MS"/>
          <w:color w:val="000000"/>
        </w:rPr>
        <w:t xml:space="preserve"> a shrine to </w:t>
      </w:r>
      <w:r w:rsidR="00FB0061">
        <w:rPr>
          <w:rFonts w:ascii="Comic Sans MS" w:hAnsi="Comic Sans MS"/>
          <w:color w:val="000000"/>
        </w:rPr>
        <w:t xml:space="preserve">Goddard’s original twelve teams, </w:t>
      </w:r>
      <w:r w:rsidR="007B215D">
        <w:rPr>
          <w:rFonts w:ascii="Comic Sans MS" w:hAnsi="Comic Sans MS"/>
          <w:color w:val="000000"/>
        </w:rPr>
        <w:t xml:space="preserve">for </w:t>
      </w:r>
      <w:r w:rsidR="00731AEE">
        <w:rPr>
          <w:rFonts w:ascii="Comic Sans MS" w:hAnsi="Comic Sans MS"/>
          <w:color w:val="000000"/>
        </w:rPr>
        <w:t xml:space="preserve">the club’s present and future Hall of Fame members, and </w:t>
      </w:r>
      <w:r w:rsidR="00306B1D">
        <w:rPr>
          <w:rFonts w:ascii="Comic Sans MS" w:hAnsi="Comic Sans MS"/>
          <w:color w:val="000000"/>
        </w:rPr>
        <w:t>has also provided</w:t>
      </w:r>
      <w:r w:rsidR="00731AEE">
        <w:rPr>
          <w:rFonts w:ascii="Comic Sans MS" w:hAnsi="Comic Sans MS"/>
          <w:color w:val="000000"/>
        </w:rPr>
        <w:t xml:space="preserve"> a great way to permanently recognize past and present players, teams and officials of who have been regular participants of the GSPSA.</w:t>
      </w:r>
    </w:p>
    <w:p w14:paraId="2EDE6B01" w14:textId="77777777" w:rsidR="00FB0061" w:rsidRPr="00A47B4E" w:rsidRDefault="00FB0061" w:rsidP="007B215D">
      <w:pPr>
        <w:pStyle w:val="NormalWeb"/>
        <w:spacing w:before="120" w:beforeAutospacing="0" w:after="120" w:afterAutospacing="0" w:line="336" w:lineRule="atLeast"/>
        <w:jc w:val="both"/>
        <w:rPr>
          <w:rFonts w:ascii="Comic Sans MS" w:hAnsi="Comic Sans MS"/>
          <w:color w:val="000000"/>
          <w:u w:val="single"/>
        </w:rPr>
      </w:pPr>
      <w:r>
        <w:rPr>
          <w:rFonts w:ascii="Comic Sans MS" w:hAnsi="Comic Sans MS"/>
          <w:color w:val="000000"/>
        </w:rPr>
        <w:t>This walk consists of 4” x 8” and 8" x 8" memorial landscaping bricks, engraved with the names</w:t>
      </w:r>
      <w:r w:rsidR="007B215D">
        <w:rPr>
          <w:rFonts w:ascii="Comic Sans MS" w:hAnsi="Comic Sans MS"/>
          <w:color w:val="000000"/>
        </w:rPr>
        <w:t xml:space="preserve"> of</w:t>
      </w:r>
      <w:r>
        <w:rPr>
          <w:rFonts w:ascii="Comic Sans MS" w:hAnsi="Comic Sans MS"/>
          <w:color w:val="000000"/>
        </w:rPr>
        <w:t xml:space="preserve"> </w:t>
      </w:r>
      <w:r w:rsidR="007B215D">
        <w:rPr>
          <w:rFonts w:ascii="Comic Sans MS" w:hAnsi="Comic Sans MS"/>
          <w:color w:val="000000"/>
        </w:rPr>
        <w:t xml:space="preserve">the twelve teams recognized for having started the softball movement at </w:t>
      </w:r>
      <w:r w:rsidR="00ED394F">
        <w:rPr>
          <w:rFonts w:ascii="Comic Sans MS" w:hAnsi="Comic Sans MS"/>
          <w:color w:val="000000"/>
        </w:rPr>
        <w:t>Goddard</w:t>
      </w:r>
      <w:r w:rsidR="007B215D">
        <w:rPr>
          <w:rFonts w:ascii="Comic Sans MS" w:hAnsi="Comic Sans MS"/>
          <w:color w:val="000000"/>
        </w:rPr>
        <w:t xml:space="preserve">, </w:t>
      </w:r>
      <w:r>
        <w:rPr>
          <w:rFonts w:ascii="Comic Sans MS" w:hAnsi="Comic Sans MS"/>
          <w:color w:val="000000"/>
        </w:rPr>
        <w:t xml:space="preserve">of </w:t>
      </w:r>
      <w:r w:rsidR="007B215D">
        <w:rPr>
          <w:rFonts w:ascii="Comic Sans MS" w:hAnsi="Comic Sans MS"/>
          <w:color w:val="000000"/>
        </w:rPr>
        <w:t xml:space="preserve">club </w:t>
      </w:r>
      <w:r>
        <w:rPr>
          <w:rFonts w:ascii="Comic Sans MS" w:hAnsi="Comic Sans MS"/>
          <w:color w:val="000000"/>
        </w:rPr>
        <w:t>members previously ho</w:t>
      </w:r>
      <w:r w:rsidR="007B215D">
        <w:rPr>
          <w:rFonts w:ascii="Comic Sans MS" w:hAnsi="Comic Sans MS"/>
          <w:color w:val="000000"/>
        </w:rPr>
        <w:t>nored in the GSPSA Hall of Fame, and donors who wished to have themselves, their teams, teammates or loved ones remembered.</w:t>
      </w:r>
      <w:r w:rsidR="00A47B4E">
        <w:rPr>
          <w:rFonts w:ascii="Comic Sans MS" w:hAnsi="Comic Sans MS"/>
          <w:color w:val="000000"/>
        </w:rPr>
        <w:t xml:space="preserve"> </w:t>
      </w:r>
      <w:r w:rsidR="00A47B4E" w:rsidRPr="00A47B4E">
        <w:rPr>
          <w:rFonts w:ascii="Comic Sans MS" w:hAnsi="Comic Sans MS"/>
          <w:color w:val="000000"/>
          <w:u w:val="single"/>
        </w:rPr>
        <w:t>You or your team can be included with those remembered, but you must act now!</w:t>
      </w:r>
    </w:p>
    <w:p w14:paraId="25BBC26F" w14:textId="77777777" w:rsidR="00A32D91" w:rsidRPr="00A47B4E" w:rsidRDefault="00A32D91" w:rsidP="00A32D91">
      <w:pPr>
        <w:pStyle w:val="NormalWeb"/>
        <w:spacing w:before="120" w:beforeAutospacing="0" w:after="120" w:afterAutospacing="0" w:line="336" w:lineRule="atLeast"/>
        <w:jc w:val="both"/>
        <w:rPr>
          <w:rFonts w:ascii="Comic Sans MS" w:hAnsi="Comic Sans MS"/>
          <w:color w:val="000000"/>
          <w:u w:val="single"/>
        </w:rPr>
      </w:pPr>
      <w:r>
        <w:rPr>
          <w:rFonts w:ascii="Comic Sans MS" w:hAnsi="Comic Sans MS"/>
          <w:color w:val="000000"/>
        </w:rPr>
        <w:t>When a brick is sponsored, one is afforded the opportunity to create a lasting memory of the honoree, etched in history and which will become a permanent legacy of their participation in and support of the GSPSA.</w:t>
      </w:r>
      <w:r w:rsidR="00A47B4E">
        <w:rPr>
          <w:rFonts w:ascii="Comic Sans MS" w:hAnsi="Comic Sans MS"/>
          <w:color w:val="000000"/>
        </w:rPr>
        <w:t xml:space="preserve"> </w:t>
      </w:r>
      <w:r w:rsidR="00A47B4E" w:rsidRPr="00A47B4E">
        <w:rPr>
          <w:rFonts w:ascii="Comic Sans MS" w:hAnsi="Comic Sans MS"/>
          <w:color w:val="000000"/>
          <w:u w:val="single"/>
        </w:rPr>
        <w:t xml:space="preserve">You have just a short window to place an order for your own personalized brick. </w:t>
      </w:r>
    </w:p>
    <w:p w14:paraId="2F1ED13A" w14:textId="77777777" w:rsidR="00A32D91" w:rsidRPr="00134042" w:rsidRDefault="00A32D91" w:rsidP="00A32D91">
      <w:pPr>
        <w:pStyle w:val="NormalWeb"/>
        <w:spacing w:before="120" w:beforeAutospacing="0" w:after="120" w:afterAutospacing="0" w:line="336" w:lineRule="atLeast"/>
        <w:jc w:val="both"/>
        <w:rPr>
          <w:rFonts w:ascii="Comic Sans MS" w:hAnsi="Comic Sans MS"/>
          <w:i/>
          <w:color w:val="000000"/>
          <w:u w:val="single"/>
        </w:rPr>
      </w:pPr>
      <w:r>
        <w:rPr>
          <w:rFonts w:ascii="Comic Sans MS" w:hAnsi="Comic Sans MS"/>
          <w:color w:val="000000"/>
        </w:rPr>
        <w:t xml:space="preserve">The club is extending a final invitation to current and past players, teams and members to remember themselves, teammates, teams or family members by purchasing individual bricks in their honor. </w:t>
      </w:r>
      <w:r w:rsidRPr="00134042">
        <w:rPr>
          <w:rFonts w:ascii="Comic Sans MS" w:hAnsi="Comic Sans MS"/>
          <w:i/>
          <w:color w:val="000000"/>
          <w:u w:val="single"/>
        </w:rPr>
        <w:t>The deadline for these final orders is June 9, 2023.</w:t>
      </w:r>
    </w:p>
    <w:p w14:paraId="4C4D5AB0" w14:textId="77777777" w:rsidR="00A32D91" w:rsidRDefault="00A32D91" w:rsidP="007B215D">
      <w:pPr>
        <w:pStyle w:val="NormalWeb"/>
        <w:spacing w:before="120" w:beforeAutospacing="0" w:after="120" w:afterAutospacing="0" w:line="336" w:lineRule="atLeast"/>
        <w:jc w:val="both"/>
        <w:rPr>
          <w:rFonts w:ascii="Comic Sans MS" w:hAnsi="Comic Sans MS"/>
        </w:rPr>
      </w:pPr>
      <w:r>
        <w:rPr>
          <w:rFonts w:ascii="Comic Sans MS" w:hAnsi="Comic Sans MS"/>
          <w:color w:val="000000"/>
        </w:rPr>
        <w:t xml:space="preserve"> </w:t>
      </w:r>
      <w:r w:rsidR="007B215D" w:rsidRPr="007B215D">
        <w:rPr>
          <w:rFonts w:ascii="Comic Sans MS" w:hAnsi="Comic Sans MS"/>
          <w:b/>
          <w:color w:val="000000"/>
        </w:rPr>
        <w:t xml:space="preserve">Wish to be included in </w:t>
      </w:r>
      <w:r w:rsidR="00ED2918">
        <w:rPr>
          <w:rFonts w:ascii="Comic Sans MS" w:hAnsi="Comic Sans MS"/>
          <w:b/>
          <w:color w:val="000000"/>
        </w:rPr>
        <w:t>this Memory Walk</w:t>
      </w:r>
      <w:r w:rsidR="007B215D" w:rsidRPr="007B215D">
        <w:rPr>
          <w:rFonts w:ascii="Comic Sans MS" w:hAnsi="Comic Sans MS"/>
          <w:b/>
          <w:color w:val="000000"/>
        </w:rPr>
        <w:t xml:space="preserve">? </w:t>
      </w:r>
      <w:r w:rsidR="00ED2918" w:rsidRPr="00ED2918">
        <w:rPr>
          <w:rFonts w:ascii="Comic Sans MS" w:hAnsi="Comic Sans MS"/>
          <w:color w:val="000000"/>
        </w:rPr>
        <w:t>Did you</w:t>
      </w:r>
      <w:r w:rsidR="00ED2918">
        <w:rPr>
          <w:rFonts w:ascii="Comic Sans MS" w:hAnsi="Comic Sans MS"/>
          <w:b/>
          <w:color w:val="000000"/>
        </w:rPr>
        <w:t xml:space="preserve"> </w:t>
      </w:r>
      <w:r w:rsidR="00ED2918">
        <w:rPr>
          <w:rFonts w:ascii="Comic Sans MS" w:hAnsi="Comic Sans MS"/>
          <w:color w:val="000000"/>
        </w:rPr>
        <w:t>miss the opportunity to be included? It’s not too late</w:t>
      </w:r>
      <w:r>
        <w:rPr>
          <w:rFonts w:ascii="Comic Sans MS" w:hAnsi="Comic Sans MS"/>
          <w:color w:val="000000"/>
        </w:rPr>
        <w:t>, but you must hurry</w:t>
      </w:r>
      <w:r w:rsidR="00ED2918">
        <w:rPr>
          <w:rFonts w:ascii="Comic Sans MS" w:hAnsi="Comic Sans MS"/>
          <w:color w:val="000000"/>
        </w:rPr>
        <w:t xml:space="preserve">. </w:t>
      </w:r>
      <w:r>
        <w:rPr>
          <w:rFonts w:ascii="Comic Sans MS" w:hAnsi="Comic Sans MS"/>
          <w:color w:val="000000"/>
        </w:rPr>
        <w:t xml:space="preserve">Orders are still being taken for a final shipment </w:t>
      </w:r>
      <w:r w:rsidRPr="00A32D91">
        <w:rPr>
          <w:rFonts w:ascii="Comic Sans MS" w:hAnsi="Comic Sans MS"/>
        </w:rPr>
        <w:t xml:space="preserve">of </w:t>
      </w:r>
      <w:r w:rsidR="00ED2918" w:rsidRPr="00A32D91">
        <w:rPr>
          <w:rFonts w:ascii="Comic Sans MS" w:hAnsi="Comic Sans MS"/>
        </w:rPr>
        <w:t xml:space="preserve">Phase 2 </w:t>
      </w:r>
      <w:r w:rsidR="00134042" w:rsidRPr="00A32D91">
        <w:rPr>
          <w:rFonts w:ascii="Comic Sans MS" w:hAnsi="Comic Sans MS"/>
        </w:rPr>
        <w:t>of</w:t>
      </w:r>
      <w:r w:rsidR="00ED2918" w:rsidRPr="00A32D91">
        <w:rPr>
          <w:rFonts w:ascii="Comic Sans MS" w:hAnsi="Comic Sans MS"/>
        </w:rPr>
        <w:t xml:space="preserve"> the campaign</w:t>
      </w:r>
      <w:r>
        <w:rPr>
          <w:rFonts w:ascii="Comic Sans MS" w:hAnsi="Comic Sans MS"/>
        </w:rPr>
        <w:t xml:space="preserve">, but </w:t>
      </w:r>
      <w:r w:rsidRPr="00A47B4E">
        <w:rPr>
          <w:rFonts w:ascii="Comic Sans MS" w:hAnsi="Comic Sans MS"/>
          <w:u w:val="single"/>
        </w:rPr>
        <w:t>orders must be received by June 9</w:t>
      </w:r>
      <w:r>
        <w:rPr>
          <w:rFonts w:ascii="Comic Sans MS" w:hAnsi="Comic Sans MS"/>
        </w:rPr>
        <w:t>.</w:t>
      </w:r>
      <w:r w:rsidR="00ED2918" w:rsidRPr="00A32D91">
        <w:rPr>
          <w:rFonts w:ascii="Comic Sans MS" w:hAnsi="Comic Sans MS"/>
        </w:rPr>
        <w:t xml:space="preserve"> </w:t>
      </w:r>
    </w:p>
    <w:p w14:paraId="4E9CE9C1" w14:textId="77777777" w:rsidR="00731AEE" w:rsidRDefault="00731AEE" w:rsidP="007B215D">
      <w:pPr>
        <w:pStyle w:val="NormalWeb"/>
        <w:spacing w:before="120" w:beforeAutospacing="0" w:after="120" w:afterAutospacing="0" w:line="336" w:lineRule="atLeast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The only requirement for inclusion of your brick in the walk is that the individual</w:t>
      </w:r>
      <w:r w:rsidR="004233D0">
        <w:rPr>
          <w:rFonts w:ascii="Comic Sans MS" w:hAnsi="Comic Sans MS"/>
          <w:color w:val="000000"/>
        </w:rPr>
        <w:t>(s)</w:t>
      </w:r>
      <w:r>
        <w:rPr>
          <w:rFonts w:ascii="Comic Sans MS" w:hAnsi="Comic Sans MS"/>
          <w:color w:val="000000"/>
        </w:rPr>
        <w:t xml:space="preserve"> or team</w:t>
      </w:r>
      <w:r w:rsidR="004233D0">
        <w:rPr>
          <w:rFonts w:ascii="Comic Sans MS" w:hAnsi="Comic Sans MS"/>
          <w:color w:val="000000"/>
        </w:rPr>
        <w:t>(s)</w:t>
      </w:r>
      <w:r>
        <w:rPr>
          <w:rFonts w:ascii="Comic Sans MS" w:hAnsi="Comic Sans MS"/>
          <w:color w:val="000000"/>
        </w:rPr>
        <w:t xml:space="preserve"> must have been a member of the club for at least three (3) years, whose name appeared on a team roster(s), had been a member of the board of directors, </w:t>
      </w:r>
      <w:r w:rsidR="004233D0">
        <w:rPr>
          <w:rFonts w:ascii="Comic Sans MS" w:hAnsi="Comic Sans MS"/>
          <w:color w:val="000000"/>
        </w:rPr>
        <w:t xml:space="preserve">or </w:t>
      </w:r>
      <w:r>
        <w:rPr>
          <w:rFonts w:ascii="Comic Sans MS" w:hAnsi="Comic Sans MS"/>
          <w:color w:val="000000"/>
        </w:rPr>
        <w:t>a recognized official</w:t>
      </w:r>
      <w:r w:rsidR="004233D0">
        <w:rPr>
          <w:rFonts w:ascii="Comic Sans MS" w:hAnsi="Comic Sans MS"/>
          <w:color w:val="000000"/>
        </w:rPr>
        <w:t>, a significant participant or contributor to the GSPSA.</w:t>
      </w:r>
    </w:p>
    <w:p w14:paraId="74C06674" w14:textId="77777777" w:rsidR="00731AEE" w:rsidRDefault="00731AEE" w:rsidP="007B215D">
      <w:pPr>
        <w:pStyle w:val="NormalWeb"/>
        <w:spacing w:before="120" w:beforeAutospacing="0" w:after="120" w:afterAutospacing="0" w:line="336" w:lineRule="atLeast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The bricks sell for $150 for 4" x 8" bricks and $300 for 8" x 8" bricks. Want to recognize your entire team? Group orders of ten or more bricks (must be members of same team) will receive a 10% discount on the above prices.</w:t>
      </w:r>
    </w:p>
    <w:p w14:paraId="6D4E08DF" w14:textId="2F992FB4" w:rsidR="00D812B3" w:rsidRDefault="00731AEE" w:rsidP="007B215D">
      <w:pPr>
        <w:pStyle w:val="NormalWeb"/>
        <w:spacing w:before="120" w:beforeAutospacing="0" w:after="120" w:afterAutospacing="0" w:line="336" w:lineRule="atLeast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We are </w:t>
      </w:r>
      <w:r w:rsidR="00A32D91">
        <w:rPr>
          <w:rFonts w:ascii="Comic Sans MS" w:hAnsi="Comic Sans MS"/>
          <w:color w:val="000000"/>
        </w:rPr>
        <w:t>still</w:t>
      </w:r>
      <w:r>
        <w:rPr>
          <w:rFonts w:ascii="Comic Sans MS" w:hAnsi="Comic Sans MS"/>
          <w:color w:val="000000"/>
        </w:rPr>
        <w:t xml:space="preserve"> t</w:t>
      </w:r>
      <w:r w:rsidR="00BD58C1">
        <w:rPr>
          <w:rFonts w:ascii="Comic Sans MS" w:hAnsi="Comic Sans MS"/>
          <w:color w:val="000000"/>
        </w:rPr>
        <w:t>aking orders for the next phase</w:t>
      </w:r>
      <w:r w:rsidR="00A32D91">
        <w:rPr>
          <w:rFonts w:ascii="Comic Sans MS" w:hAnsi="Comic Sans MS"/>
          <w:color w:val="000000"/>
        </w:rPr>
        <w:t xml:space="preserve"> through </w:t>
      </w:r>
      <w:r w:rsidR="00A32D91" w:rsidRPr="00A32D91">
        <w:rPr>
          <w:rFonts w:ascii="Comic Sans MS" w:hAnsi="Comic Sans MS"/>
          <w:color w:val="000000"/>
          <w:u w:val="single"/>
        </w:rPr>
        <w:t>June 9, 2023</w:t>
      </w:r>
      <w:r w:rsidR="00A32D91">
        <w:rPr>
          <w:rFonts w:ascii="Comic Sans MS" w:hAnsi="Comic Sans MS"/>
          <w:color w:val="000000"/>
        </w:rPr>
        <w:t xml:space="preserve"> – </w:t>
      </w:r>
      <w:r w:rsidR="009A2FCB">
        <w:rPr>
          <w:rFonts w:ascii="Comic Sans MS" w:hAnsi="Comic Sans MS"/>
          <w:color w:val="000000"/>
        </w:rPr>
        <w:t xml:space="preserve">do not hesitate; </w:t>
      </w:r>
      <w:r w:rsidR="00A32D91">
        <w:rPr>
          <w:rFonts w:ascii="Comic Sans MS" w:hAnsi="Comic Sans MS"/>
          <w:color w:val="000000"/>
        </w:rPr>
        <w:t xml:space="preserve">don’t miss out! </w:t>
      </w:r>
      <w:r w:rsidR="00BD58C1">
        <w:rPr>
          <w:rFonts w:ascii="Comic Sans MS" w:hAnsi="Comic Sans MS"/>
          <w:color w:val="000000"/>
        </w:rPr>
        <w:t>To</w:t>
      </w:r>
      <w:r w:rsidR="00A32D91">
        <w:rPr>
          <w:rFonts w:ascii="Comic Sans MS" w:hAnsi="Comic Sans MS"/>
          <w:color w:val="000000"/>
        </w:rPr>
        <w:t xml:space="preserve"> </w:t>
      </w:r>
      <w:r w:rsidR="00BD58C1">
        <w:rPr>
          <w:rFonts w:ascii="Comic Sans MS" w:hAnsi="Comic Sans MS"/>
          <w:color w:val="000000"/>
        </w:rPr>
        <w:t>learn how to participate, visit the GSPSA website</w:t>
      </w:r>
      <w:r w:rsidR="00A47B4E">
        <w:rPr>
          <w:rFonts w:ascii="Comic Sans MS" w:hAnsi="Comic Sans MS"/>
          <w:color w:val="000000"/>
        </w:rPr>
        <w:t>.</w:t>
      </w:r>
      <w:r w:rsidR="00555480">
        <w:rPr>
          <w:rFonts w:ascii="Comic Sans MS" w:hAnsi="Comic Sans MS"/>
          <w:color w:val="000000"/>
        </w:rPr>
        <w:t xml:space="preserve"> </w:t>
      </w:r>
      <w:hyperlink r:id="rId5" w:history="1">
        <w:r w:rsidR="00D812B3" w:rsidRPr="00D812B3">
          <w:rPr>
            <w:rStyle w:val="Hyperlink"/>
            <w:rFonts w:ascii="Comic Sans MS" w:hAnsi="Comic Sans MS"/>
          </w:rPr>
          <w:t>http://gsfcsoftball.org/MemoryWalk.cfm</w:t>
        </w:r>
      </w:hyperlink>
      <w:r w:rsidR="00D812B3" w:rsidRPr="00D812B3">
        <w:rPr>
          <w:rFonts w:ascii="Comic Sans MS" w:hAnsi="Comic Sans MS"/>
        </w:rPr>
        <w:t xml:space="preserve"> or call/text Bob Lively 410-562-679</w:t>
      </w:r>
      <w:r w:rsidR="00D812B3">
        <w:rPr>
          <w:rFonts w:ascii="Comic Sans MS" w:hAnsi="Comic Sans MS"/>
        </w:rPr>
        <w:t>6.</w:t>
      </w:r>
    </w:p>
    <w:sectPr w:rsidR="00D812B3" w:rsidSect="006061DE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EE"/>
    <w:rsid w:val="00134042"/>
    <w:rsid w:val="00306B1D"/>
    <w:rsid w:val="00340ABE"/>
    <w:rsid w:val="004233D0"/>
    <w:rsid w:val="00555480"/>
    <w:rsid w:val="005647B5"/>
    <w:rsid w:val="00595A5F"/>
    <w:rsid w:val="006061DE"/>
    <w:rsid w:val="006D1586"/>
    <w:rsid w:val="00731AEE"/>
    <w:rsid w:val="007B215D"/>
    <w:rsid w:val="00896C44"/>
    <w:rsid w:val="008D0674"/>
    <w:rsid w:val="009A2FCB"/>
    <w:rsid w:val="009F6835"/>
    <w:rsid w:val="00A32D91"/>
    <w:rsid w:val="00A33953"/>
    <w:rsid w:val="00A47B4E"/>
    <w:rsid w:val="00B3682C"/>
    <w:rsid w:val="00BD58C1"/>
    <w:rsid w:val="00C51E94"/>
    <w:rsid w:val="00D503D2"/>
    <w:rsid w:val="00D803C3"/>
    <w:rsid w:val="00D812B3"/>
    <w:rsid w:val="00ED2918"/>
    <w:rsid w:val="00ED394F"/>
    <w:rsid w:val="00F20591"/>
    <w:rsid w:val="00FB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E5F1"/>
  <w15:chartTrackingRefBased/>
  <w15:docId w15:val="{F21CFD07-804F-4B86-98B1-66D8E8E4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31A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5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8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gsfcsoftball.org/MemoryWalk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Frazier, Austin D. (GSFC-2730)</cp:lastModifiedBy>
  <cp:revision>3</cp:revision>
  <cp:lastPrinted>2023-05-05T03:00:00Z</cp:lastPrinted>
  <dcterms:created xsi:type="dcterms:W3CDTF">2023-05-15T18:07:00Z</dcterms:created>
  <dcterms:modified xsi:type="dcterms:W3CDTF">2023-05-15T18:08:00Z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